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A4" w:rsidRPr="000B30DF" w:rsidRDefault="00794AA4" w:rsidP="00794AA4">
      <w:pPr>
        <w:spacing w:after="0"/>
        <w:jc w:val="center"/>
        <w:rPr>
          <w:rFonts w:ascii="Bradley Hand ITC" w:hAnsi="Bradley Hand ITC"/>
          <w:b/>
          <w:sz w:val="28"/>
          <w:szCs w:val="28"/>
        </w:rPr>
      </w:pPr>
      <w:r w:rsidRPr="000B30DF">
        <w:rPr>
          <w:rFonts w:ascii="Bradley Hand ITC" w:hAnsi="Bradley Hand ITC"/>
          <w:b/>
          <w:sz w:val="28"/>
          <w:szCs w:val="28"/>
        </w:rPr>
        <w:t>BLUFFTON ELEMENTARY SCHOOL</w:t>
      </w:r>
    </w:p>
    <w:p w:rsidR="00794AA4" w:rsidRPr="000B30DF" w:rsidRDefault="00794AA4" w:rsidP="00794AA4">
      <w:pPr>
        <w:spacing w:after="0"/>
        <w:jc w:val="center"/>
        <w:rPr>
          <w:rFonts w:ascii="Bradley Hand ITC" w:hAnsi="Bradley Hand ITC"/>
          <w:b/>
          <w:sz w:val="28"/>
          <w:szCs w:val="28"/>
        </w:rPr>
      </w:pPr>
      <w:r w:rsidRPr="000B30DF">
        <w:rPr>
          <w:rFonts w:ascii="Bradley Hand ITC" w:hAnsi="Bradley Hand ITC"/>
          <w:b/>
          <w:sz w:val="28"/>
          <w:szCs w:val="28"/>
        </w:rPr>
        <w:t>SUPPLY LIST 2013-2014</w:t>
      </w:r>
    </w:p>
    <w:p w:rsidR="006F6AB3" w:rsidRDefault="006F6AB3" w:rsidP="00794AA4">
      <w:pPr>
        <w:spacing w:after="0"/>
        <w:jc w:val="center"/>
        <w:rPr>
          <w:rFonts w:ascii="Bradley Hand ITC" w:hAnsi="Bradley Hand ITC"/>
          <w:sz w:val="28"/>
          <w:szCs w:val="28"/>
        </w:rPr>
      </w:pPr>
    </w:p>
    <w:p w:rsidR="006F6AB3" w:rsidRPr="00B404AB" w:rsidRDefault="00B404AB" w:rsidP="006F6AB3">
      <w:pPr>
        <w:spacing w:after="0"/>
        <w:rPr>
          <w:rFonts w:ascii="Bradley Hand ITC" w:hAnsi="Bradley Hand ITC"/>
          <w:b/>
          <w:sz w:val="28"/>
          <w:szCs w:val="28"/>
          <w:u w:val="single"/>
        </w:rPr>
      </w:pPr>
      <w:r w:rsidRPr="00B404AB">
        <w:rPr>
          <w:rFonts w:ascii="Bradley Hand ITC" w:hAnsi="Bradley Hand ITC"/>
          <w:b/>
          <w:sz w:val="28"/>
          <w:szCs w:val="28"/>
          <w:u w:val="single"/>
        </w:rPr>
        <w:t>NO KINDERGARTEN SUPPLIES REQUIRED</w:t>
      </w:r>
    </w:p>
    <w:p w:rsidR="00794AA4" w:rsidRDefault="00794AA4" w:rsidP="00794AA4">
      <w:pPr>
        <w:spacing w:after="0"/>
        <w:jc w:val="center"/>
        <w:rPr>
          <w:rFonts w:ascii="Bradley Hand ITC" w:hAnsi="Bradley Hand ITC"/>
        </w:rPr>
      </w:pPr>
    </w:p>
    <w:p w:rsidR="00462D10" w:rsidRPr="000B30DF" w:rsidRDefault="00462D10" w:rsidP="00794AA4">
      <w:pPr>
        <w:spacing w:after="0"/>
        <w:rPr>
          <w:rFonts w:ascii="Bradley Hand ITC" w:hAnsi="Bradley Hand ITC"/>
          <w:b/>
          <w:sz w:val="24"/>
          <w:szCs w:val="24"/>
        </w:rPr>
      </w:pPr>
      <w:r w:rsidRPr="000B30DF">
        <w:rPr>
          <w:rFonts w:ascii="Bradley Hand ITC" w:hAnsi="Bradley Hand ITC"/>
          <w:b/>
          <w:sz w:val="28"/>
          <w:szCs w:val="28"/>
          <w:u w:val="single"/>
        </w:rPr>
        <w:t>FIRST GRADE</w:t>
      </w:r>
      <w:r w:rsidRPr="000B30DF">
        <w:rPr>
          <w:rFonts w:ascii="Bradley Hand ITC" w:hAnsi="Bradley Hand ITC"/>
          <w:b/>
          <w:sz w:val="24"/>
          <w:szCs w:val="24"/>
          <w:u w:val="single"/>
        </w:rPr>
        <w:t>:</w:t>
      </w:r>
      <w:r w:rsidRPr="000B30DF">
        <w:rPr>
          <w:rFonts w:ascii="Bradley Hand ITC" w:hAnsi="Bradley Hand ITC"/>
          <w:b/>
          <w:sz w:val="24"/>
          <w:szCs w:val="24"/>
        </w:rPr>
        <w:t xml:space="preserve"> One red pen, Five sharpened pencils, One pair pointed scissors, Two 2 pocket folders, One highlighter, One 1</w:t>
      </w:r>
      <w:r w:rsidRPr="000B30DF">
        <w:rPr>
          <w:rFonts w:ascii="Bradley Hand ITC" w:hAnsi="Bradley Hand ITC"/>
          <w:b/>
          <w:sz w:val="24"/>
          <w:szCs w:val="24"/>
          <w:vertAlign w:val="superscript"/>
        </w:rPr>
        <w:t>st</w:t>
      </w:r>
      <w:r w:rsidRPr="000B30DF">
        <w:rPr>
          <w:rFonts w:ascii="Bradley Hand ITC" w:hAnsi="Bradley Hand ITC"/>
          <w:b/>
          <w:sz w:val="24"/>
          <w:szCs w:val="24"/>
        </w:rPr>
        <w:t xml:space="preserve"> Grade Handwriting Tablet, Eraser, One Box (24) crayons, 1 box tissues</w:t>
      </w:r>
      <w:r w:rsidR="002064B6" w:rsidRPr="000B30DF">
        <w:rPr>
          <w:rFonts w:ascii="Bradley Hand ITC" w:hAnsi="Bradley Hand ITC"/>
          <w:b/>
          <w:sz w:val="24"/>
          <w:szCs w:val="24"/>
        </w:rPr>
        <w:t>,</w:t>
      </w:r>
      <w:r w:rsidRPr="000B30DF">
        <w:rPr>
          <w:rFonts w:ascii="Bradley Hand ITC" w:hAnsi="Bradley Hand ITC"/>
          <w:b/>
          <w:sz w:val="24"/>
          <w:szCs w:val="24"/>
        </w:rPr>
        <w:t xml:space="preserve"> Elmer’s School Glue (white only), One roll Paper Towels, Two Black </w:t>
      </w:r>
      <w:r w:rsidR="002064B6" w:rsidRPr="000B30DF">
        <w:rPr>
          <w:rFonts w:ascii="Bradley Hand ITC" w:hAnsi="Bradley Hand ITC"/>
          <w:b/>
          <w:sz w:val="24"/>
          <w:szCs w:val="24"/>
        </w:rPr>
        <w:t xml:space="preserve">Expo </w:t>
      </w:r>
      <w:r w:rsidRPr="000B30DF">
        <w:rPr>
          <w:rFonts w:ascii="Bradley Hand ITC" w:hAnsi="Bradley Hand ITC"/>
          <w:b/>
          <w:sz w:val="24"/>
          <w:szCs w:val="24"/>
        </w:rPr>
        <w:t xml:space="preserve">Dry Erase Markers, Headphones </w:t>
      </w:r>
      <w:r w:rsidRPr="000B30DF">
        <w:rPr>
          <w:rFonts w:ascii="Bradley Hand ITC" w:hAnsi="Bradley Hand ITC"/>
          <w:b/>
          <w:sz w:val="24"/>
          <w:szCs w:val="24"/>
          <w:u w:val="single"/>
        </w:rPr>
        <w:t>OR</w:t>
      </w:r>
      <w:r w:rsidRPr="000B30DF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0B30DF">
        <w:rPr>
          <w:rFonts w:ascii="Bradley Hand ITC" w:hAnsi="Bradley Hand ITC"/>
          <w:b/>
          <w:sz w:val="24"/>
          <w:szCs w:val="24"/>
        </w:rPr>
        <w:t>Earbuds</w:t>
      </w:r>
      <w:proofErr w:type="spellEnd"/>
      <w:r w:rsidRPr="000B30DF">
        <w:rPr>
          <w:rFonts w:ascii="Bradley Hand ITC" w:hAnsi="Bradley Hand ITC"/>
          <w:b/>
          <w:sz w:val="24"/>
          <w:szCs w:val="24"/>
        </w:rPr>
        <w:t xml:space="preserve"> (Check for fit and Comfort), One box SNACK </w:t>
      </w:r>
      <w:r w:rsidRPr="000B30DF">
        <w:rPr>
          <w:rFonts w:ascii="Bradley Hand ITC" w:hAnsi="Bradley Hand ITC"/>
          <w:b/>
          <w:sz w:val="24"/>
          <w:szCs w:val="24"/>
          <w:u w:val="single"/>
        </w:rPr>
        <w:t xml:space="preserve">or </w:t>
      </w:r>
      <w:r w:rsidRPr="000B30DF">
        <w:rPr>
          <w:rFonts w:ascii="Bradley Hand ITC" w:hAnsi="Bradley Hand ITC"/>
          <w:b/>
          <w:sz w:val="24"/>
          <w:szCs w:val="24"/>
        </w:rPr>
        <w:t>GALLON Ziploc Bags, Mrs. Huffman’s class: Travel soap box and pencil bag, Mr. Dunlap’s class: Small supply box</w:t>
      </w:r>
    </w:p>
    <w:p w:rsidR="00462D10" w:rsidRPr="00353D14" w:rsidRDefault="00462D10" w:rsidP="00794AA4">
      <w:pPr>
        <w:spacing w:after="0"/>
        <w:rPr>
          <w:rFonts w:ascii="Bradley Hand ITC" w:hAnsi="Bradley Hand ITC"/>
          <w:sz w:val="24"/>
          <w:szCs w:val="24"/>
        </w:rPr>
      </w:pPr>
    </w:p>
    <w:p w:rsidR="00462D10" w:rsidRPr="000B30DF" w:rsidRDefault="00462D10" w:rsidP="00794AA4">
      <w:pPr>
        <w:spacing w:after="0"/>
        <w:rPr>
          <w:rFonts w:ascii="Bradley Hand ITC" w:hAnsi="Bradley Hand ITC"/>
          <w:b/>
          <w:sz w:val="24"/>
          <w:szCs w:val="24"/>
        </w:rPr>
      </w:pPr>
      <w:r w:rsidRPr="000B30DF">
        <w:rPr>
          <w:rFonts w:ascii="Bradley Hand ITC" w:hAnsi="Bradley Hand ITC"/>
          <w:b/>
          <w:sz w:val="28"/>
          <w:szCs w:val="28"/>
          <w:u w:val="single"/>
        </w:rPr>
        <w:t>SECOND GRADE</w:t>
      </w:r>
      <w:r w:rsidRPr="00353D14">
        <w:rPr>
          <w:rFonts w:ascii="Bradley Hand ITC" w:hAnsi="Bradley Hand ITC"/>
          <w:sz w:val="24"/>
          <w:szCs w:val="24"/>
        </w:rPr>
        <w:t xml:space="preserve">: </w:t>
      </w:r>
      <w:r w:rsidR="0099152A" w:rsidRPr="000B30DF">
        <w:rPr>
          <w:rFonts w:ascii="Bradley Hand ITC" w:hAnsi="Bradley Hand ITC"/>
          <w:b/>
          <w:sz w:val="24"/>
          <w:szCs w:val="24"/>
        </w:rPr>
        <w:t xml:space="preserve">Large Eraser, One box (24) crayons, Elmer’s Glue, One Highlighter, One </w:t>
      </w:r>
      <w:proofErr w:type="spellStart"/>
      <w:r w:rsidR="0099152A" w:rsidRPr="000B30DF">
        <w:rPr>
          <w:rFonts w:ascii="Bradley Hand ITC" w:hAnsi="Bradley Hand ITC"/>
          <w:b/>
          <w:sz w:val="24"/>
          <w:szCs w:val="24"/>
        </w:rPr>
        <w:t>Schoolbox</w:t>
      </w:r>
      <w:proofErr w:type="spellEnd"/>
      <w:r w:rsidR="0099152A" w:rsidRPr="000B30DF">
        <w:rPr>
          <w:rFonts w:ascii="Bradley Hand ITC" w:hAnsi="Bradley Hand ITC"/>
          <w:b/>
          <w:sz w:val="24"/>
          <w:szCs w:val="24"/>
        </w:rPr>
        <w:t>, Pencils (Sharpened), Scissors, Two boxes regular size tissues, Two Dry Erase Markers, One Red Pen, One Spiral notebook (70 pages), Two 2 pocket folders,</w:t>
      </w:r>
      <w:r w:rsidR="008F5B13" w:rsidRPr="000B30DF">
        <w:rPr>
          <w:rFonts w:ascii="Bradley Hand ITC" w:hAnsi="Bradley Hand ITC"/>
          <w:b/>
          <w:sz w:val="24"/>
          <w:szCs w:val="24"/>
        </w:rPr>
        <w:t xml:space="preserve"> </w:t>
      </w:r>
      <w:proofErr w:type="gramStart"/>
      <w:r w:rsidR="008F5B13" w:rsidRPr="000B30DF">
        <w:rPr>
          <w:rFonts w:ascii="Bradley Hand ITC" w:hAnsi="Bradley Hand ITC"/>
          <w:b/>
          <w:sz w:val="24"/>
          <w:szCs w:val="24"/>
        </w:rPr>
        <w:t>One  1</w:t>
      </w:r>
      <w:proofErr w:type="gramEnd"/>
      <w:r w:rsidR="008F5B13" w:rsidRPr="000B30DF">
        <w:rPr>
          <w:rFonts w:ascii="Bradley Hand ITC" w:hAnsi="Bradley Hand ITC"/>
          <w:b/>
          <w:sz w:val="24"/>
          <w:szCs w:val="24"/>
        </w:rPr>
        <w:t xml:space="preserve"> ½”  3 Ring binder, Old sock for white board eraser, </w:t>
      </w:r>
      <w:r w:rsidR="0099152A" w:rsidRPr="000B30DF">
        <w:rPr>
          <w:rFonts w:ascii="Bradley Hand ITC" w:hAnsi="Bradley Hand ITC"/>
          <w:b/>
          <w:sz w:val="24"/>
          <w:szCs w:val="24"/>
        </w:rPr>
        <w:t>GIRLS: 1 box Ziploc</w:t>
      </w:r>
      <w:r w:rsidR="008F5B13" w:rsidRPr="000B30DF">
        <w:rPr>
          <w:rFonts w:ascii="Bradley Hand ITC" w:hAnsi="Bradley Hand ITC"/>
          <w:b/>
          <w:sz w:val="24"/>
          <w:szCs w:val="24"/>
        </w:rPr>
        <w:t xml:space="preserve"> sandwich bags, BOYS: 1 box gallon Ziploc bags</w:t>
      </w:r>
      <w:r w:rsidR="00B73D93" w:rsidRPr="000B30DF">
        <w:rPr>
          <w:rFonts w:ascii="Bradley Hand ITC" w:hAnsi="Bradley Hand ITC"/>
          <w:b/>
          <w:sz w:val="24"/>
          <w:szCs w:val="24"/>
        </w:rPr>
        <w:t xml:space="preserve"> </w:t>
      </w:r>
    </w:p>
    <w:p w:rsidR="00B73D93" w:rsidRPr="00353D14" w:rsidRDefault="00B73D93" w:rsidP="00794AA4">
      <w:pPr>
        <w:spacing w:after="0"/>
        <w:rPr>
          <w:rFonts w:ascii="Bradley Hand ITC" w:hAnsi="Bradley Hand ITC"/>
          <w:b/>
          <w:sz w:val="24"/>
          <w:szCs w:val="24"/>
          <w:u w:val="single"/>
        </w:rPr>
      </w:pPr>
      <w:r w:rsidRPr="00353D14">
        <w:rPr>
          <w:rFonts w:ascii="Bradley Hand ITC" w:hAnsi="Bradley Hand ITC"/>
          <w:b/>
          <w:sz w:val="24"/>
          <w:szCs w:val="24"/>
          <w:u w:val="single"/>
        </w:rPr>
        <w:t>NO TRAPPER KEEPERS!!</w:t>
      </w:r>
    </w:p>
    <w:p w:rsidR="00B73D93" w:rsidRPr="00353D14" w:rsidRDefault="00B73D93" w:rsidP="00794AA4">
      <w:pPr>
        <w:spacing w:after="0"/>
        <w:rPr>
          <w:rFonts w:ascii="Bradley Hand ITC" w:hAnsi="Bradley Hand ITC"/>
          <w:sz w:val="24"/>
          <w:szCs w:val="24"/>
        </w:rPr>
      </w:pPr>
    </w:p>
    <w:p w:rsidR="00B73D93" w:rsidRPr="000B30DF" w:rsidRDefault="00B73D93" w:rsidP="00794AA4">
      <w:pPr>
        <w:spacing w:after="0"/>
        <w:rPr>
          <w:rFonts w:ascii="Bradley Hand ITC" w:hAnsi="Bradley Hand ITC"/>
          <w:b/>
          <w:sz w:val="24"/>
          <w:szCs w:val="24"/>
        </w:rPr>
      </w:pPr>
      <w:r w:rsidRPr="000B30DF">
        <w:rPr>
          <w:rFonts w:ascii="Bradley Hand ITC" w:hAnsi="Bradley Hand ITC"/>
          <w:b/>
          <w:sz w:val="28"/>
          <w:szCs w:val="28"/>
          <w:u w:val="single"/>
        </w:rPr>
        <w:t>THIRD GRADE</w:t>
      </w:r>
      <w:r w:rsidRPr="00353D14">
        <w:rPr>
          <w:rFonts w:ascii="Bradley Hand ITC" w:hAnsi="Bradley Hand ITC"/>
          <w:b/>
          <w:sz w:val="24"/>
          <w:szCs w:val="24"/>
          <w:u w:val="single"/>
        </w:rPr>
        <w:t xml:space="preserve">:  </w:t>
      </w:r>
      <w:r w:rsidRPr="00353D14">
        <w:rPr>
          <w:rFonts w:ascii="Bradley Hand ITC" w:hAnsi="Bradley Hand ITC"/>
          <w:sz w:val="24"/>
          <w:szCs w:val="24"/>
        </w:rPr>
        <w:t xml:space="preserve"> </w:t>
      </w:r>
      <w:r w:rsidRPr="000B30DF">
        <w:rPr>
          <w:rFonts w:ascii="Bradley Hand ITC" w:hAnsi="Bradley Hand ITC"/>
          <w:b/>
          <w:sz w:val="24"/>
          <w:szCs w:val="24"/>
        </w:rPr>
        <w:t xml:space="preserve">Pencils, Elmer’s Glue, 2 boxes tissues, Large </w:t>
      </w:r>
      <w:proofErr w:type="spellStart"/>
      <w:r w:rsidRPr="000B30DF">
        <w:rPr>
          <w:rFonts w:ascii="Bradley Hand ITC" w:hAnsi="Bradley Hand ITC"/>
          <w:b/>
          <w:sz w:val="24"/>
          <w:szCs w:val="24"/>
        </w:rPr>
        <w:t>ereaser</w:t>
      </w:r>
      <w:proofErr w:type="spellEnd"/>
      <w:r w:rsidRPr="000B30DF">
        <w:rPr>
          <w:rFonts w:ascii="Bradley Hand ITC" w:hAnsi="Bradley Hand ITC"/>
          <w:b/>
          <w:sz w:val="24"/>
          <w:szCs w:val="24"/>
        </w:rPr>
        <w:t xml:space="preserve">, Two 2-pocket folders, School Box, Two ball point pens (blue), Pointed Scissors, Inches/Metric Ruler, Crayons, Highlighter, Washable Markers, 2 Black Expo Markers, 1 Dry Erase  Eraser, Earphones </w:t>
      </w:r>
      <w:r w:rsidRPr="000B30DF">
        <w:rPr>
          <w:rFonts w:ascii="Bradley Hand ITC" w:hAnsi="Bradley Hand ITC"/>
          <w:b/>
          <w:sz w:val="24"/>
          <w:szCs w:val="24"/>
          <w:u w:val="single"/>
        </w:rPr>
        <w:t xml:space="preserve">OR </w:t>
      </w:r>
      <w:r w:rsidRPr="000B30DF">
        <w:rPr>
          <w:rFonts w:ascii="Bradley Hand ITC" w:hAnsi="Bradley Hand ITC"/>
          <w:b/>
          <w:sz w:val="24"/>
          <w:szCs w:val="24"/>
        </w:rPr>
        <w:t xml:space="preserve"> </w:t>
      </w:r>
      <w:proofErr w:type="spellStart"/>
      <w:r w:rsidRPr="000B30DF">
        <w:rPr>
          <w:rFonts w:ascii="Bradley Hand ITC" w:hAnsi="Bradley Hand ITC"/>
          <w:b/>
          <w:sz w:val="24"/>
          <w:szCs w:val="24"/>
        </w:rPr>
        <w:t>Earbuds</w:t>
      </w:r>
      <w:proofErr w:type="spellEnd"/>
      <w:r w:rsidRPr="000B30DF">
        <w:rPr>
          <w:rFonts w:ascii="Bradley Hand ITC" w:hAnsi="Bradley Hand ITC"/>
          <w:b/>
          <w:sz w:val="24"/>
          <w:szCs w:val="24"/>
        </w:rPr>
        <w:t>.</w:t>
      </w:r>
    </w:p>
    <w:p w:rsidR="00B73D93" w:rsidRPr="000B30DF" w:rsidRDefault="00B73D93" w:rsidP="00794AA4">
      <w:pPr>
        <w:spacing w:after="0"/>
        <w:rPr>
          <w:rFonts w:ascii="Bradley Hand ITC" w:hAnsi="Bradley Hand ITC"/>
          <w:b/>
          <w:sz w:val="24"/>
          <w:szCs w:val="24"/>
        </w:rPr>
      </w:pPr>
    </w:p>
    <w:p w:rsidR="00682641" w:rsidRPr="000B30DF" w:rsidRDefault="007F2349" w:rsidP="00F679EF">
      <w:pPr>
        <w:spacing w:after="0"/>
        <w:rPr>
          <w:rFonts w:ascii="Bradley Hand ITC" w:hAnsi="Bradley Hand ITC"/>
          <w:b/>
          <w:sz w:val="24"/>
          <w:szCs w:val="24"/>
        </w:rPr>
      </w:pPr>
      <w:r w:rsidRPr="000B30DF">
        <w:rPr>
          <w:rFonts w:ascii="Bradley Hand ITC" w:hAnsi="Bradley Hand ITC"/>
          <w:b/>
          <w:sz w:val="28"/>
          <w:szCs w:val="28"/>
          <w:u w:val="single"/>
        </w:rPr>
        <w:t>FOURTH GRADE</w:t>
      </w:r>
      <w:r w:rsidRPr="00353D14">
        <w:rPr>
          <w:rFonts w:ascii="Bradley Hand ITC" w:hAnsi="Bradley Hand ITC"/>
          <w:b/>
          <w:sz w:val="24"/>
          <w:szCs w:val="24"/>
          <w:u w:val="single"/>
        </w:rPr>
        <w:t xml:space="preserve">: </w:t>
      </w:r>
      <w:r w:rsidRPr="00353D14">
        <w:rPr>
          <w:rFonts w:ascii="Bradley Hand ITC" w:hAnsi="Bradley Hand ITC"/>
          <w:sz w:val="24"/>
          <w:szCs w:val="24"/>
        </w:rPr>
        <w:t xml:space="preserve"> </w:t>
      </w:r>
      <w:r w:rsidR="00F679EF" w:rsidRPr="000B30DF">
        <w:rPr>
          <w:rFonts w:ascii="Bradley Hand ITC" w:hAnsi="Bradley Hand ITC"/>
          <w:b/>
          <w:sz w:val="24"/>
          <w:szCs w:val="24"/>
        </w:rPr>
        <w:t>Box of Pencils (24 count), Colored Pencils, 2 Dry Erase Markers (1 black, 1 any other color), Pens (</w:t>
      </w:r>
      <w:r w:rsidR="000B30DF">
        <w:rPr>
          <w:rFonts w:ascii="Bradley Hand ITC" w:hAnsi="Bradley Hand ITC"/>
          <w:b/>
          <w:sz w:val="24"/>
          <w:szCs w:val="24"/>
          <w:u w:val="single"/>
        </w:rPr>
        <w:t xml:space="preserve">NOT </w:t>
      </w:r>
      <w:r w:rsidR="00F679EF" w:rsidRPr="000B30DF">
        <w:rPr>
          <w:rFonts w:ascii="Bradley Hand ITC" w:hAnsi="Bradley Hand ITC"/>
          <w:b/>
          <w:sz w:val="24"/>
          <w:szCs w:val="24"/>
        </w:rPr>
        <w:t>black ink), Eraser(s), Handheld Pencil Sharpener, 2 highlighters (different colors), Crayons (at least 24 count), Glue, Pointed scissors, One 1 ½“ 3 Ring Binder, 5 tab dividers for binder, 4 wide-ruled 1-subject notebooks, Ruler-inches/metric, Protractor (with arm), Baby Wipes,</w:t>
      </w:r>
    </w:p>
    <w:p w:rsidR="007F2349" w:rsidRPr="000B30DF" w:rsidRDefault="00F679EF" w:rsidP="00F679EF">
      <w:pPr>
        <w:spacing w:after="0"/>
        <w:rPr>
          <w:rFonts w:ascii="Bradley Hand ITC" w:hAnsi="Bradley Hand ITC"/>
          <w:b/>
          <w:sz w:val="24"/>
          <w:szCs w:val="24"/>
        </w:rPr>
      </w:pPr>
      <w:r w:rsidRPr="000B30DF">
        <w:rPr>
          <w:rFonts w:ascii="Bradley Hand ITC" w:hAnsi="Bradley Hand ITC"/>
          <w:b/>
          <w:sz w:val="24"/>
          <w:szCs w:val="24"/>
        </w:rPr>
        <w:t>Girls: 3 boxes of tis</w:t>
      </w:r>
      <w:r w:rsidR="003834C3" w:rsidRPr="000B30DF">
        <w:rPr>
          <w:rFonts w:ascii="Bradley Hand ITC" w:hAnsi="Bradley Hand ITC"/>
          <w:b/>
          <w:sz w:val="24"/>
          <w:szCs w:val="24"/>
        </w:rPr>
        <w:t>s</w:t>
      </w:r>
      <w:r w:rsidRPr="000B30DF">
        <w:rPr>
          <w:rFonts w:ascii="Bradley Hand ITC" w:hAnsi="Bradley Hand ITC"/>
          <w:b/>
          <w:sz w:val="24"/>
          <w:szCs w:val="24"/>
        </w:rPr>
        <w:t>ues and 1 box sandwich or snack size Ziploc Baggies</w:t>
      </w:r>
    </w:p>
    <w:p w:rsidR="00F679EF" w:rsidRPr="000B30DF" w:rsidRDefault="00F679EF" w:rsidP="00F679EF">
      <w:pPr>
        <w:spacing w:after="0"/>
        <w:rPr>
          <w:rFonts w:ascii="Bradley Hand ITC" w:hAnsi="Bradley Hand ITC"/>
          <w:b/>
          <w:sz w:val="24"/>
          <w:szCs w:val="24"/>
        </w:rPr>
      </w:pPr>
      <w:r w:rsidRPr="000B30DF">
        <w:rPr>
          <w:rFonts w:ascii="Bradley Hand ITC" w:hAnsi="Bradley Hand ITC"/>
          <w:b/>
          <w:sz w:val="24"/>
          <w:szCs w:val="24"/>
        </w:rPr>
        <w:t>Boys: 3 Rolls of paper towels and 1 box gallon size Ziploc baggies</w:t>
      </w:r>
    </w:p>
    <w:p w:rsidR="003925A0" w:rsidRPr="000B30DF" w:rsidRDefault="003925A0" w:rsidP="00F679EF">
      <w:pPr>
        <w:spacing w:after="0"/>
        <w:rPr>
          <w:rFonts w:ascii="Bradley Hand ITC" w:hAnsi="Bradley Hand ITC"/>
          <w:b/>
          <w:sz w:val="24"/>
          <w:szCs w:val="24"/>
        </w:rPr>
      </w:pPr>
    </w:p>
    <w:p w:rsidR="00E1755F" w:rsidRPr="000B30DF" w:rsidRDefault="003925A0" w:rsidP="00F679EF">
      <w:pPr>
        <w:spacing w:after="0"/>
        <w:rPr>
          <w:rFonts w:ascii="Bradley Hand ITC" w:hAnsi="Bradley Hand ITC"/>
          <w:b/>
          <w:sz w:val="24"/>
          <w:szCs w:val="24"/>
        </w:rPr>
      </w:pPr>
      <w:r w:rsidRPr="000B30DF">
        <w:rPr>
          <w:rFonts w:ascii="Bradley Hand ITC" w:hAnsi="Bradley Hand ITC"/>
          <w:b/>
          <w:sz w:val="28"/>
          <w:szCs w:val="28"/>
          <w:u w:val="single"/>
        </w:rPr>
        <w:t>FIFTH GRADE</w:t>
      </w:r>
      <w:r>
        <w:rPr>
          <w:rFonts w:ascii="Bradley Hand ITC" w:hAnsi="Bradley Hand ITC"/>
          <w:b/>
          <w:sz w:val="24"/>
          <w:szCs w:val="24"/>
          <w:u w:val="single"/>
        </w:rPr>
        <w:t>:</w:t>
      </w:r>
      <w:r>
        <w:rPr>
          <w:rFonts w:ascii="Bradley Hand ITC" w:hAnsi="Bradley Hand ITC"/>
          <w:sz w:val="24"/>
          <w:szCs w:val="24"/>
        </w:rPr>
        <w:t xml:space="preserve"> </w:t>
      </w:r>
      <w:r w:rsidRPr="000B30DF">
        <w:rPr>
          <w:rFonts w:ascii="Bradley Hand ITC" w:hAnsi="Bradley Hand ITC"/>
          <w:b/>
          <w:sz w:val="24"/>
          <w:szCs w:val="24"/>
        </w:rPr>
        <w:t>Highlighters, Pencils, Large Eraser</w:t>
      </w:r>
      <w:proofErr w:type="gramStart"/>
      <w:r w:rsidRPr="000B30DF">
        <w:rPr>
          <w:rFonts w:ascii="Bradley Hand ITC" w:hAnsi="Bradley Hand ITC"/>
          <w:b/>
          <w:sz w:val="24"/>
          <w:szCs w:val="24"/>
        </w:rPr>
        <w:t>,  Two</w:t>
      </w:r>
      <w:proofErr w:type="gramEnd"/>
      <w:r w:rsidRPr="000B30DF">
        <w:rPr>
          <w:rFonts w:ascii="Bradley Hand ITC" w:hAnsi="Bradley Hand ITC"/>
          <w:b/>
          <w:sz w:val="24"/>
          <w:szCs w:val="24"/>
        </w:rPr>
        <w:t xml:space="preserve"> 1” three ring binders with/pockets, Heavy-duty supply bag (NO BOXES, PLEASE!), One 8-oz bottle of glue, Colored Pencils (NO</w:t>
      </w:r>
      <w:r w:rsidR="000B30DF">
        <w:rPr>
          <w:rFonts w:ascii="Bradley Hand ITC" w:hAnsi="Bradley Hand ITC"/>
          <w:b/>
          <w:sz w:val="24"/>
          <w:szCs w:val="24"/>
        </w:rPr>
        <w:t xml:space="preserve"> CRAYONS, PLEASE</w:t>
      </w:r>
      <w:r w:rsidR="00E1755F" w:rsidRPr="000B30DF">
        <w:rPr>
          <w:rFonts w:ascii="Bradley Hand ITC" w:hAnsi="Bradley Hand ITC"/>
          <w:b/>
          <w:sz w:val="24"/>
          <w:szCs w:val="24"/>
        </w:rPr>
        <w:t>!), One JUMBO stretchy book cover, Small dry Erase Board, Dry Erase Markers, Dry Erase Eraser, Student Planner,  Kleenex (2 boxes each), Composition Book, Boys: Sandwich size Ziploc bags, Girls: Gallon size Ziploc Bags</w:t>
      </w:r>
    </w:p>
    <w:p w:rsidR="00794AA4" w:rsidRPr="00794AA4" w:rsidRDefault="00794AA4" w:rsidP="00794AA4">
      <w:pPr>
        <w:spacing w:after="0"/>
      </w:pPr>
    </w:p>
    <w:sectPr w:rsidR="00794AA4" w:rsidRPr="00794AA4" w:rsidSect="00E1755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AA4"/>
    <w:rsid w:val="000B30DF"/>
    <w:rsid w:val="000D24C5"/>
    <w:rsid w:val="000E6ABF"/>
    <w:rsid w:val="002064B6"/>
    <w:rsid w:val="00306826"/>
    <w:rsid w:val="00353D14"/>
    <w:rsid w:val="003834C3"/>
    <w:rsid w:val="003925A0"/>
    <w:rsid w:val="00462D10"/>
    <w:rsid w:val="00497076"/>
    <w:rsid w:val="005A7FD2"/>
    <w:rsid w:val="00682641"/>
    <w:rsid w:val="006F6AB3"/>
    <w:rsid w:val="0075334B"/>
    <w:rsid w:val="00794AA4"/>
    <w:rsid w:val="007A606B"/>
    <w:rsid w:val="007F2349"/>
    <w:rsid w:val="008F5B13"/>
    <w:rsid w:val="0099152A"/>
    <w:rsid w:val="00B404AB"/>
    <w:rsid w:val="00B73D93"/>
    <w:rsid w:val="00D3251D"/>
    <w:rsid w:val="00E1755F"/>
    <w:rsid w:val="00E60BCF"/>
    <w:rsid w:val="00F55E39"/>
    <w:rsid w:val="00F679EF"/>
    <w:rsid w:val="00F7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7816-1D7E-4CAB-9F70-B8BBFD7D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Bluffton Schools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marquartt</dc:creator>
  <cp:lastModifiedBy>Closson Tim</cp:lastModifiedBy>
  <cp:revision>3</cp:revision>
  <cp:lastPrinted>2013-06-26T14:24:00Z</cp:lastPrinted>
  <dcterms:created xsi:type="dcterms:W3CDTF">2013-06-26T14:24:00Z</dcterms:created>
  <dcterms:modified xsi:type="dcterms:W3CDTF">2013-06-26T14:24:00Z</dcterms:modified>
</cp:coreProperties>
</file>